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54" w:rsidRDefault="005F2A54" w:rsidP="005F2A54">
      <w:pPr>
        <w:spacing w:before="100" w:beforeAutospacing="1" w:after="100" w:afterAutospacing="1"/>
        <w:jc w:val="center"/>
      </w:pPr>
      <w:r>
        <w:rPr>
          <w:b/>
          <w:bCs/>
          <w:lang w:val="ca-ES"/>
        </w:rPr>
        <w:t>ASSEMBLEA  ORDINÀRIA AMPA DIMECRES 5 DE FEBRER DE 2014</w:t>
      </w:r>
    </w:p>
    <w:p w:rsidR="005F2A54" w:rsidRDefault="005F2A54" w:rsidP="005F2A54">
      <w:pPr>
        <w:spacing w:before="100" w:beforeAutospacing="1" w:after="100" w:afterAutospacing="1"/>
      </w:pPr>
      <w:r>
        <w:rPr>
          <w:lang w:val="ca-ES"/>
        </w:rPr>
        <w:t> 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Comença la reunió a les 16:45 hores.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1.-  LECTURA I APROVACIÓ DE L’ACTA ANTERIOR.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2.-MURAL D’INFANTIL: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La direcció del col·legi ja coneix el projecte seleccionat per a decorar el mur de l’aulari d’infantil i l’ha ensenyat a una part dels professors, els ha agradat molt i </w:t>
      </w:r>
      <w:proofErr w:type="spellStart"/>
      <w:r>
        <w:rPr>
          <w:lang w:val="ca-ES"/>
        </w:rPr>
        <w:t>col.laboraràn</w:t>
      </w:r>
      <w:proofErr w:type="spellEnd"/>
      <w:r>
        <w:rPr>
          <w:lang w:val="ca-ES"/>
        </w:rPr>
        <w:t xml:space="preserve"> en el que puguen . S’acordarà un calendari par a iniciar els treballs per part de la direcció i el pare autor del projecte. En primer lloc cal pintar tot el mur de blanc par a tapar la decoració actual. Una mare assistent a la reunió mesurarà la superfície a cobrir i demanarà preu de pintura en una tenda del barri.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3.- COMISSIÓ DE CONVIVÈNCIA: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Ja es compta amb els resultats de l’enquesta confeccionada per la comissió de convivència. No hi ha problemes remarcables de convivència, però si hi ha alguns conflictes (no problemes de </w:t>
      </w:r>
      <w:proofErr w:type="spellStart"/>
      <w:r>
        <w:rPr>
          <w:lang w:val="ca-ES"/>
        </w:rPr>
        <w:t>relevància</w:t>
      </w:r>
      <w:proofErr w:type="spellEnd"/>
      <w:r>
        <w:rPr>
          <w:lang w:val="ca-ES"/>
        </w:rPr>
        <w:t xml:space="preserve">) que afecten a alguns alumnes, l’existència dels quals es desconeixia o no es prestava una especial atenció per no donar-los importància.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S’ha posat de manifest que en alguns casos, les normes estan ben clares a l’aula, però no tant al pati, que és on ha sorgit algun conflicte. També s’han detectat dificultats en l’accés i ús de l’eina « Mestre a casa » per part d’algunes famílies i professors.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La funció de la comissió és precisament evitar que hi haja conflictes, detectar aquests conflictes i resoldre’ls, i fomentar la millora del clima de convivència afavorint la cooperació front a la competitivitat 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Algunes propostes són, la confecció d’un sociograma de cada classe per part de la psicòloga del col·legi, establir un pla per a la millora de la comunicació amb els pares, i d’altra banda, la creació d’un espai </w:t>
      </w:r>
      <w:proofErr w:type="spellStart"/>
      <w:r>
        <w:rPr>
          <w:lang w:val="ca-ES"/>
        </w:rPr>
        <w:t>d’intercomunicació</w:t>
      </w:r>
      <w:proofErr w:type="spellEnd"/>
      <w:r>
        <w:rPr>
          <w:lang w:val="ca-ES"/>
        </w:rPr>
        <w:t xml:space="preserve"> on els pares puguem conèixer eines per a resoldre situacions de conflicte, ajudats pel personal especialitzat del centre, així com activitats transversals per a tots els nivells de l’escola que fomenten la integració i convivència de tots els membres.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De moment no hi ha protocols concrets perquè està en una fase molt inicial, però la idea és la protocol·lització en la resolució de conflictes.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La comissió té prevista una pròxima reunió.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 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4.- CARNESTOLTES: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La festa de carnestoltes és una activitat organitzada pel col·legi (no per </w:t>
      </w:r>
      <w:proofErr w:type="spellStart"/>
      <w:r>
        <w:rPr>
          <w:lang w:val="ca-ES"/>
        </w:rPr>
        <w:t>l’AMPA</w:t>
      </w:r>
      <w:proofErr w:type="spellEnd"/>
      <w:r>
        <w:rPr>
          <w:lang w:val="ca-ES"/>
        </w:rPr>
        <w:t xml:space="preserve">). La data de celebració és el 28 de febrer, divendres. El tema és: 2014, Any internacional de l’agricultura familiar. Els tutors de cada aula estan proposant tema par a fer la disfressa </w:t>
      </w:r>
      <w:r>
        <w:rPr>
          <w:lang w:val="ca-ES"/>
        </w:rPr>
        <w:lastRenderedPageBreak/>
        <w:t xml:space="preserve">per a la festa, tot i això són els mateixos xiquets els que estan organitzant-se ells la disfressa.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 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5.- FALLES: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Es comença a pensar un lema per a la falla </w:t>
      </w:r>
      <w:proofErr w:type="spellStart"/>
      <w:r>
        <w:rPr>
          <w:lang w:val="ca-ES"/>
        </w:rPr>
        <w:t>d’enguany</w:t>
      </w:r>
      <w:proofErr w:type="spellEnd"/>
      <w:r>
        <w:rPr>
          <w:lang w:val="ca-ES"/>
        </w:rPr>
        <w:t xml:space="preserve">, però, como que no s’arriba a cap acord i encara hi ha una reunió abans, es </w:t>
      </w:r>
      <w:proofErr w:type="spellStart"/>
      <w:r>
        <w:rPr>
          <w:lang w:val="ca-ES"/>
        </w:rPr>
        <w:t>post-posa</w:t>
      </w:r>
      <w:proofErr w:type="spellEnd"/>
      <w:r>
        <w:rPr>
          <w:lang w:val="ca-ES"/>
        </w:rPr>
        <w:t xml:space="preserve"> a eixa nova reunió la selecció del tema del monument.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 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6.-TROBADES: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La data de les Trobades de les escoles en Valencià és l’1 de juny, al col·legi Cervantes al carrer Guillem de Castro de València.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Ja està preparada la rifa i les samarretes per a encarregar-ne. Es comunicaran els dies als quals es podrà fer la reserva a la seu de </w:t>
      </w:r>
      <w:proofErr w:type="spellStart"/>
      <w:r>
        <w:rPr>
          <w:lang w:val="ca-ES"/>
        </w:rPr>
        <w:t>l’AMPA</w:t>
      </w:r>
      <w:proofErr w:type="spellEnd"/>
      <w:r>
        <w:rPr>
          <w:lang w:val="ca-ES"/>
        </w:rPr>
        <w:t xml:space="preserve">, previsiblement la primera setmana de març.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 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7.- ASSOCIACIONS DEL BARRI: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L’AMPA del col·legi era sòcia de l’associació </w:t>
      </w:r>
      <w:proofErr w:type="spellStart"/>
      <w:r>
        <w:rPr>
          <w:lang w:val="ca-ES"/>
        </w:rPr>
        <w:t>Benimaclet</w:t>
      </w:r>
      <w:proofErr w:type="spellEnd"/>
      <w:r>
        <w:rPr>
          <w:lang w:val="ca-ES"/>
        </w:rPr>
        <w:t xml:space="preserve"> Viu. Donades les circumstàncies econòmiques de la nostra associació, i com que no es considerava un valor afegit a </w:t>
      </w:r>
      <w:proofErr w:type="spellStart"/>
      <w:r>
        <w:rPr>
          <w:lang w:val="ca-ES"/>
        </w:rPr>
        <w:t>l’AMPA</w:t>
      </w:r>
      <w:proofErr w:type="spellEnd"/>
      <w:r>
        <w:rPr>
          <w:lang w:val="ca-ES"/>
        </w:rPr>
        <w:t xml:space="preserve"> la pertinença ,s’adoptà la decisió, en una reunió anterior de </w:t>
      </w:r>
      <w:proofErr w:type="spellStart"/>
      <w:r>
        <w:rPr>
          <w:lang w:val="ca-ES"/>
        </w:rPr>
        <w:t>l’AMPA</w:t>
      </w:r>
      <w:proofErr w:type="spellEnd"/>
      <w:r>
        <w:rPr>
          <w:lang w:val="ca-ES"/>
        </w:rPr>
        <w:t xml:space="preserve">, de no renovar l’aportació econòmica per part de </w:t>
      </w:r>
      <w:proofErr w:type="spellStart"/>
      <w:r>
        <w:rPr>
          <w:lang w:val="ca-ES"/>
        </w:rPr>
        <w:t>l’AMPA</w:t>
      </w:r>
      <w:proofErr w:type="spellEnd"/>
      <w:r>
        <w:rPr>
          <w:lang w:val="ca-ES"/>
        </w:rPr>
        <w:t xml:space="preserve"> a </w:t>
      </w:r>
      <w:proofErr w:type="spellStart"/>
      <w:r>
        <w:rPr>
          <w:lang w:val="ca-ES"/>
        </w:rPr>
        <w:t>Benimaclet</w:t>
      </w:r>
      <w:proofErr w:type="spellEnd"/>
      <w:r>
        <w:rPr>
          <w:lang w:val="ca-ES"/>
        </w:rPr>
        <w:t xml:space="preserve"> Viu.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D’altra banda, en una de les reunions inicials de l’actual directiva també s’acordà no donar suport a associacions que es significaren políticament en qualsevol sentit. En l’assemblea es decideix romandre al marge de qualsevol iniciativa que </w:t>
      </w:r>
      <w:proofErr w:type="spellStart"/>
      <w:r>
        <w:rPr>
          <w:lang w:val="ca-ES"/>
        </w:rPr>
        <w:t>vulga</w:t>
      </w:r>
      <w:proofErr w:type="spellEnd"/>
      <w:r>
        <w:rPr>
          <w:lang w:val="ca-ES"/>
        </w:rPr>
        <w:t xml:space="preserve"> aprofitar el nom de la nostra associació per a defensar projectes i iniciatives controvertides per aconseguir-los amb els quals podrem, o no, estar d’acord a títol personal, però no volem posicionar-nos com associació.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 xml:space="preserve">Cal dir també que és clar que ens agradaria participar de moltes iniciatives que es fan al barri, però com que el temps que podem dedicar a l’associació és limitat, </w:t>
      </w:r>
      <w:r>
        <w:rPr>
          <w:b/>
          <w:bCs/>
          <w:lang w:val="ca-ES"/>
        </w:rPr>
        <w:t>volem centrar-nos en les activitats que afecten més directament la nostra escola i els nostres fills</w:t>
      </w:r>
      <w:r>
        <w:rPr>
          <w:lang w:val="ca-ES"/>
        </w:rPr>
        <w:t xml:space="preserve">, amb les renúncies, no sempre desitjables, que això ens costa.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En aplicació del criteri anterior, ens desvinculem, com hem dit, de “</w:t>
      </w:r>
      <w:proofErr w:type="spellStart"/>
      <w:r>
        <w:rPr>
          <w:lang w:val="ca-ES"/>
        </w:rPr>
        <w:t>Benimaclet</w:t>
      </w:r>
      <w:proofErr w:type="spellEnd"/>
      <w:r>
        <w:rPr>
          <w:lang w:val="ca-ES"/>
        </w:rPr>
        <w:t xml:space="preserve"> Viu”, així com de l’organització dels Carnestoltes de </w:t>
      </w:r>
      <w:proofErr w:type="spellStart"/>
      <w:r>
        <w:rPr>
          <w:lang w:val="ca-ES"/>
        </w:rPr>
        <w:t>Benimaclet</w:t>
      </w:r>
      <w:proofErr w:type="spellEnd"/>
      <w:r>
        <w:rPr>
          <w:lang w:val="ca-ES"/>
        </w:rPr>
        <w:t xml:space="preserve"> organitzats des de </w:t>
      </w:r>
      <w:proofErr w:type="spellStart"/>
      <w:r>
        <w:rPr>
          <w:lang w:val="ca-ES"/>
        </w:rPr>
        <w:t>l’Assamblea</w:t>
      </w:r>
      <w:proofErr w:type="spellEnd"/>
      <w:r>
        <w:rPr>
          <w:lang w:val="ca-ES"/>
        </w:rPr>
        <w:t xml:space="preserve"> veïnal i fins i tot de la taula per l’educació de l’Associació de Veïns. </w:t>
      </w:r>
    </w:p>
    <w:p w:rsidR="005F2A54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 </w:t>
      </w:r>
    </w:p>
    <w:p w:rsidR="00976E60" w:rsidRDefault="005F2A54" w:rsidP="005F2A54">
      <w:pPr>
        <w:spacing w:before="100" w:beforeAutospacing="1" w:after="100" w:afterAutospacing="1"/>
        <w:jc w:val="both"/>
      </w:pPr>
      <w:r>
        <w:rPr>
          <w:lang w:val="ca-ES"/>
        </w:rPr>
        <w:t>Finalitza la reunió a les 18:00.</w:t>
      </w:r>
    </w:p>
    <w:sectPr w:rsidR="00976E60" w:rsidSect="005F2A54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F2A54"/>
    <w:rsid w:val="005F2A54"/>
    <w:rsid w:val="0097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2014-10-12T20:54:00Z</dcterms:created>
  <dcterms:modified xsi:type="dcterms:W3CDTF">2014-10-12T20:55:00Z</dcterms:modified>
</cp:coreProperties>
</file>